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4D0E" w14:paraId="3A8DAC03" w14:textId="77777777" w:rsidTr="00584D0E">
        <w:tc>
          <w:tcPr>
            <w:tcW w:w="3005" w:type="dxa"/>
          </w:tcPr>
          <w:p w14:paraId="76C78F42" w14:textId="77777777" w:rsidR="00584D0E" w:rsidRDefault="00584D0E" w:rsidP="00584D0E">
            <w:bookmarkStart w:id="0" w:name="_GoBack"/>
            <w:bookmarkEnd w:id="0"/>
            <w:r>
              <w:t>Breakout room</w:t>
            </w:r>
          </w:p>
        </w:tc>
        <w:tc>
          <w:tcPr>
            <w:tcW w:w="3005" w:type="dxa"/>
          </w:tcPr>
          <w:p w14:paraId="60CFCABD" w14:textId="77777777" w:rsidR="00584D0E" w:rsidRDefault="00584D0E" w:rsidP="00584D0E">
            <w:r>
              <w:t>Question</w:t>
            </w:r>
          </w:p>
        </w:tc>
        <w:tc>
          <w:tcPr>
            <w:tcW w:w="3006" w:type="dxa"/>
          </w:tcPr>
          <w:p w14:paraId="1EA1A6EE" w14:textId="77777777" w:rsidR="00584D0E" w:rsidRDefault="00584D0E" w:rsidP="00584D0E">
            <w:r>
              <w:t>Tutor</w:t>
            </w:r>
          </w:p>
        </w:tc>
      </w:tr>
      <w:tr w:rsidR="00584D0E" w14:paraId="6ACC1501" w14:textId="77777777" w:rsidTr="00584D0E">
        <w:tc>
          <w:tcPr>
            <w:tcW w:w="3005" w:type="dxa"/>
          </w:tcPr>
          <w:p w14:paraId="680CC7BA" w14:textId="77777777" w:rsidR="00584D0E" w:rsidRDefault="00584D0E" w:rsidP="00584D0E">
            <w:r>
              <w:t>1</w:t>
            </w:r>
          </w:p>
        </w:tc>
        <w:tc>
          <w:tcPr>
            <w:tcW w:w="3005" w:type="dxa"/>
          </w:tcPr>
          <w:p w14:paraId="4D572634" w14:textId="77777777" w:rsidR="00584D0E" w:rsidRDefault="00584D0E" w:rsidP="00584D0E">
            <w:r>
              <w:t>2018-1</w:t>
            </w:r>
          </w:p>
        </w:tc>
        <w:tc>
          <w:tcPr>
            <w:tcW w:w="3006" w:type="dxa"/>
          </w:tcPr>
          <w:p w14:paraId="2361677E" w14:textId="77777777" w:rsidR="00584D0E" w:rsidRDefault="00584D0E" w:rsidP="00584D0E">
            <w:r>
              <w:t>Marcus</w:t>
            </w:r>
          </w:p>
        </w:tc>
      </w:tr>
      <w:tr w:rsidR="00584D0E" w14:paraId="2749B60D" w14:textId="77777777" w:rsidTr="00584D0E">
        <w:tc>
          <w:tcPr>
            <w:tcW w:w="3005" w:type="dxa"/>
          </w:tcPr>
          <w:p w14:paraId="324EA51A" w14:textId="77777777" w:rsidR="00584D0E" w:rsidRDefault="00584D0E" w:rsidP="00584D0E">
            <w:r>
              <w:t>2</w:t>
            </w:r>
          </w:p>
        </w:tc>
        <w:tc>
          <w:tcPr>
            <w:tcW w:w="3005" w:type="dxa"/>
          </w:tcPr>
          <w:p w14:paraId="0E2092EA" w14:textId="77777777" w:rsidR="00584D0E" w:rsidRDefault="00584D0E" w:rsidP="00584D0E">
            <w:r>
              <w:t>2018-3</w:t>
            </w:r>
          </w:p>
        </w:tc>
        <w:tc>
          <w:tcPr>
            <w:tcW w:w="3006" w:type="dxa"/>
          </w:tcPr>
          <w:p w14:paraId="12B0E4E4" w14:textId="77777777" w:rsidR="00584D0E" w:rsidRDefault="00584D0E" w:rsidP="00584D0E">
            <w:r>
              <w:t>Broden</w:t>
            </w:r>
          </w:p>
        </w:tc>
      </w:tr>
      <w:tr w:rsidR="00584D0E" w14:paraId="666652D3" w14:textId="77777777" w:rsidTr="00584D0E">
        <w:tc>
          <w:tcPr>
            <w:tcW w:w="3005" w:type="dxa"/>
          </w:tcPr>
          <w:p w14:paraId="51D9E58A" w14:textId="77777777" w:rsidR="00584D0E" w:rsidRDefault="00584D0E" w:rsidP="00584D0E">
            <w:r>
              <w:t>3</w:t>
            </w:r>
          </w:p>
        </w:tc>
        <w:tc>
          <w:tcPr>
            <w:tcW w:w="3005" w:type="dxa"/>
          </w:tcPr>
          <w:p w14:paraId="2F47D0A7" w14:textId="77777777" w:rsidR="00584D0E" w:rsidRDefault="00584D0E" w:rsidP="00584D0E">
            <w:r>
              <w:t>2018-4</w:t>
            </w:r>
          </w:p>
        </w:tc>
        <w:tc>
          <w:tcPr>
            <w:tcW w:w="3006" w:type="dxa"/>
          </w:tcPr>
          <w:p w14:paraId="711C5142" w14:textId="25910435" w:rsidR="00584D0E" w:rsidRDefault="00632807" w:rsidP="00584D0E">
            <w:r>
              <w:t>Tanya</w:t>
            </w:r>
          </w:p>
        </w:tc>
      </w:tr>
      <w:tr w:rsidR="00584D0E" w14:paraId="0664E994" w14:textId="77777777" w:rsidTr="00584D0E">
        <w:tc>
          <w:tcPr>
            <w:tcW w:w="3005" w:type="dxa"/>
          </w:tcPr>
          <w:p w14:paraId="7E84609C" w14:textId="77777777" w:rsidR="00584D0E" w:rsidRDefault="00584D0E" w:rsidP="00584D0E">
            <w:r>
              <w:t>4</w:t>
            </w:r>
          </w:p>
        </w:tc>
        <w:tc>
          <w:tcPr>
            <w:tcW w:w="3005" w:type="dxa"/>
          </w:tcPr>
          <w:p w14:paraId="377B3975" w14:textId="77777777" w:rsidR="00584D0E" w:rsidRDefault="00584D0E" w:rsidP="00584D0E">
            <w:r>
              <w:t>2019-2</w:t>
            </w:r>
          </w:p>
        </w:tc>
        <w:tc>
          <w:tcPr>
            <w:tcW w:w="3006" w:type="dxa"/>
          </w:tcPr>
          <w:p w14:paraId="0D580FDB" w14:textId="0AFF4072" w:rsidR="00584D0E" w:rsidRDefault="00632807" w:rsidP="00584D0E">
            <w:r>
              <w:t>Harini</w:t>
            </w:r>
          </w:p>
        </w:tc>
      </w:tr>
      <w:tr w:rsidR="00584D0E" w14:paraId="56EC0EE7" w14:textId="77777777" w:rsidTr="00584D0E">
        <w:tc>
          <w:tcPr>
            <w:tcW w:w="3005" w:type="dxa"/>
          </w:tcPr>
          <w:p w14:paraId="68617BE6" w14:textId="77777777" w:rsidR="00584D0E" w:rsidRDefault="00584D0E" w:rsidP="00584D0E">
            <w:r>
              <w:t>5</w:t>
            </w:r>
          </w:p>
        </w:tc>
        <w:tc>
          <w:tcPr>
            <w:tcW w:w="3005" w:type="dxa"/>
          </w:tcPr>
          <w:p w14:paraId="7EDB1C0A" w14:textId="77777777" w:rsidR="00584D0E" w:rsidRDefault="00584D0E" w:rsidP="00584D0E">
            <w:r>
              <w:t>2019-3b and 4</w:t>
            </w:r>
          </w:p>
        </w:tc>
        <w:tc>
          <w:tcPr>
            <w:tcW w:w="3006" w:type="dxa"/>
          </w:tcPr>
          <w:p w14:paraId="36CFA4A5" w14:textId="7504569E" w:rsidR="00584D0E" w:rsidRDefault="00C87D21" w:rsidP="00584D0E">
            <w:r>
              <w:t>Kate</w:t>
            </w:r>
          </w:p>
        </w:tc>
      </w:tr>
      <w:tr w:rsidR="00584D0E" w14:paraId="1F8AF27A" w14:textId="77777777" w:rsidTr="00584D0E">
        <w:tc>
          <w:tcPr>
            <w:tcW w:w="3005" w:type="dxa"/>
          </w:tcPr>
          <w:p w14:paraId="3904A044" w14:textId="77777777" w:rsidR="00584D0E" w:rsidRDefault="00584D0E" w:rsidP="00584D0E">
            <w:r>
              <w:t>6</w:t>
            </w:r>
          </w:p>
        </w:tc>
        <w:tc>
          <w:tcPr>
            <w:tcW w:w="3005" w:type="dxa"/>
          </w:tcPr>
          <w:p w14:paraId="01851D36" w14:textId="77777777" w:rsidR="00584D0E" w:rsidRDefault="00584D0E" w:rsidP="00584D0E">
            <w:r>
              <w:t>2019-5</w:t>
            </w:r>
          </w:p>
        </w:tc>
        <w:tc>
          <w:tcPr>
            <w:tcW w:w="3006" w:type="dxa"/>
          </w:tcPr>
          <w:p w14:paraId="6ABE3F30" w14:textId="0974F0A3" w:rsidR="00584D0E" w:rsidRDefault="00C87D21" w:rsidP="00584D0E">
            <w:r>
              <w:t>David</w:t>
            </w:r>
          </w:p>
        </w:tc>
      </w:tr>
      <w:tr w:rsidR="00584D0E" w14:paraId="46CA736D" w14:textId="77777777" w:rsidTr="00584D0E">
        <w:tc>
          <w:tcPr>
            <w:tcW w:w="3005" w:type="dxa"/>
          </w:tcPr>
          <w:p w14:paraId="3084EFB0" w14:textId="77777777" w:rsidR="00584D0E" w:rsidRDefault="00584D0E" w:rsidP="00584D0E">
            <w:r>
              <w:t>7</w:t>
            </w:r>
          </w:p>
        </w:tc>
        <w:tc>
          <w:tcPr>
            <w:tcW w:w="3005" w:type="dxa"/>
          </w:tcPr>
          <w:p w14:paraId="76EC03B5" w14:textId="77777777" w:rsidR="00584D0E" w:rsidRDefault="00584D0E" w:rsidP="00584D0E">
            <w:r>
              <w:t>2020-1</w:t>
            </w:r>
          </w:p>
        </w:tc>
        <w:tc>
          <w:tcPr>
            <w:tcW w:w="3006" w:type="dxa"/>
          </w:tcPr>
          <w:p w14:paraId="57572F9D" w14:textId="732F48B9" w:rsidR="00584D0E" w:rsidRDefault="003E1E72" w:rsidP="00584D0E">
            <w:r>
              <w:t>Pete</w:t>
            </w:r>
          </w:p>
        </w:tc>
      </w:tr>
      <w:tr w:rsidR="00584D0E" w14:paraId="2476FC5C" w14:textId="77777777" w:rsidTr="00584D0E">
        <w:tc>
          <w:tcPr>
            <w:tcW w:w="3005" w:type="dxa"/>
          </w:tcPr>
          <w:p w14:paraId="5FBAEAD2" w14:textId="77777777" w:rsidR="00584D0E" w:rsidRDefault="00584D0E" w:rsidP="00584D0E">
            <w:r>
              <w:t>8</w:t>
            </w:r>
          </w:p>
        </w:tc>
        <w:tc>
          <w:tcPr>
            <w:tcW w:w="3005" w:type="dxa"/>
          </w:tcPr>
          <w:p w14:paraId="20CF6C68" w14:textId="77777777" w:rsidR="00584D0E" w:rsidRDefault="00584D0E" w:rsidP="00584D0E">
            <w:r>
              <w:t>2020-2</w:t>
            </w:r>
          </w:p>
        </w:tc>
        <w:tc>
          <w:tcPr>
            <w:tcW w:w="3006" w:type="dxa"/>
          </w:tcPr>
          <w:p w14:paraId="507E9DC2" w14:textId="2C598DA7" w:rsidR="00584D0E" w:rsidRDefault="00C87D21" w:rsidP="00584D0E">
            <w:r>
              <w:t>Yuichi</w:t>
            </w:r>
          </w:p>
        </w:tc>
      </w:tr>
      <w:tr w:rsidR="00584D0E" w14:paraId="1BD54184" w14:textId="77777777" w:rsidTr="00584D0E">
        <w:tc>
          <w:tcPr>
            <w:tcW w:w="3005" w:type="dxa"/>
          </w:tcPr>
          <w:p w14:paraId="03BC29F2" w14:textId="77777777" w:rsidR="00584D0E" w:rsidRDefault="00584D0E" w:rsidP="00584D0E">
            <w:r>
              <w:t>9</w:t>
            </w:r>
          </w:p>
        </w:tc>
        <w:tc>
          <w:tcPr>
            <w:tcW w:w="3005" w:type="dxa"/>
          </w:tcPr>
          <w:p w14:paraId="64A1D831" w14:textId="77777777" w:rsidR="00584D0E" w:rsidRDefault="00584D0E" w:rsidP="00584D0E">
            <w:r>
              <w:t>2020-3</w:t>
            </w:r>
          </w:p>
        </w:tc>
        <w:tc>
          <w:tcPr>
            <w:tcW w:w="3006" w:type="dxa"/>
          </w:tcPr>
          <w:p w14:paraId="2FEFC13E" w14:textId="3EE7070E" w:rsidR="00584D0E" w:rsidRDefault="00C87D21" w:rsidP="00584D0E">
            <w:r>
              <w:t>Tessa</w:t>
            </w:r>
          </w:p>
        </w:tc>
      </w:tr>
    </w:tbl>
    <w:p w14:paraId="5F3F1E32" w14:textId="77777777" w:rsidR="0004502E" w:rsidRPr="00584D0E" w:rsidRDefault="00584D0E" w:rsidP="00584D0E">
      <w:pPr>
        <w:jc w:val="center"/>
        <w:rPr>
          <w:sz w:val="32"/>
          <w:szCs w:val="32"/>
        </w:rPr>
      </w:pPr>
      <w:r w:rsidRPr="00584D0E">
        <w:rPr>
          <w:sz w:val="32"/>
          <w:szCs w:val="32"/>
        </w:rPr>
        <w:t>Scholarship Statistics Day</w:t>
      </w:r>
    </w:p>
    <w:sectPr w:rsidR="0004502E" w:rsidRPr="0058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0E"/>
    <w:rsid w:val="002C63BB"/>
    <w:rsid w:val="003E1E72"/>
    <w:rsid w:val="00584D0E"/>
    <w:rsid w:val="00632807"/>
    <w:rsid w:val="00795AAB"/>
    <w:rsid w:val="009A5041"/>
    <w:rsid w:val="00BA65A4"/>
    <w:rsid w:val="00BD56D1"/>
    <w:rsid w:val="00C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BD47"/>
  <w15:chartTrackingRefBased/>
  <w15:docId w15:val="{3156C998-6354-46ED-8B3E-B7E4B49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6FA41ABF02348B6AFE2733A9FBC63" ma:contentTypeVersion="13" ma:contentTypeDescription="Create a new document." ma:contentTypeScope="" ma:versionID="937d0e734d739cd600d514e54c09a9d3">
  <xsd:schema xmlns:xsd="http://www.w3.org/2001/XMLSchema" xmlns:xs="http://www.w3.org/2001/XMLSchema" xmlns:p="http://schemas.microsoft.com/office/2006/metadata/properties" xmlns:ns3="9a879245-4c6e-4404-95bc-08cebbf43319" xmlns:ns4="4d456174-df9f-4e30-a9d7-50814379aa69" targetNamespace="http://schemas.microsoft.com/office/2006/metadata/properties" ma:root="true" ma:fieldsID="dd2429bd57ffc4dc461a8be44571b6ac" ns3:_="" ns4:_="">
    <xsd:import namespace="9a879245-4c6e-4404-95bc-08cebbf43319"/>
    <xsd:import namespace="4d456174-df9f-4e30-a9d7-50814379aa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9245-4c6e-4404-95bc-08cebbf433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6174-df9f-4e30-a9d7-50814379a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E8313-CB2A-45E4-84F1-61E52118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79245-4c6e-4404-95bc-08cebbf43319"/>
    <ds:schemaRef ds:uri="4d456174-df9f-4e30-a9d7-50814379a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9D877-A141-418E-9F1B-9E0597628E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d456174-df9f-4e30-a9d7-50814379aa69"/>
    <ds:schemaRef ds:uri="9a879245-4c6e-4404-95bc-08cebbf433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3D91E8-B2E8-4FBC-81A0-A4AA180C7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Cox</dc:creator>
  <cp:keywords/>
  <dc:description/>
  <cp:lastModifiedBy>David Cox</cp:lastModifiedBy>
  <cp:revision>2</cp:revision>
  <cp:lastPrinted>2021-11-17T20:19:00Z</cp:lastPrinted>
  <dcterms:created xsi:type="dcterms:W3CDTF">2021-11-17T22:50:00Z</dcterms:created>
  <dcterms:modified xsi:type="dcterms:W3CDTF">2021-11-17T22:50:00Z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0x0101007936FA41ABF02348B6AFE2733A9FBC63</vt:lpwstr>
  </property>
</Properties>
</file>